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8E" w:rsidRDefault="0046038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广西医科大学研究生申请学位文章发表审核表（历届毕业生使用）</w:t>
      </w:r>
    </w:p>
    <w:tbl>
      <w:tblPr>
        <w:tblStyle w:val="a7"/>
        <w:tblpPr w:leftFromText="180" w:rightFromText="180" w:vertAnchor="page" w:horzAnchor="page" w:tblpX="1127" w:tblpY="2208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:rsidR="00FB468E">
        <w:trPr>
          <w:trHeight w:val="557"/>
        </w:trPr>
        <w:tc>
          <w:tcPr>
            <w:tcW w:w="1429" w:type="dxa"/>
            <w:vMerge w:val="restart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468E">
        <w:trPr>
          <w:trHeight w:val="562"/>
        </w:trPr>
        <w:tc>
          <w:tcPr>
            <w:tcW w:w="1429" w:type="dxa"/>
            <w:vMerge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培养层次</w:t>
            </w:r>
          </w:p>
        </w:tc>
        <w:tc>
          <w:tcPr>
            <w:tcW w:w="4252" w:type="dxa"/>
            <w:gridSpan w:val="13"/>
            <w:vAlign w:val="center"/>
          </w:tcPr>
          <w:p w:rsidR="00FB468E" w:rsidRDefault="0046038B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□硕士    □在职硕士</w:t>
            </w:r>
          </w:p>
          <w:p w:rsidR="00FB468E" w:rsidRDefault="0046038B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□博士    □在职博士</w:t>
            </w:r>
          </w:p>
        </w:tc>
        <w:tc>
          <w:tcPr>
            <w:tcW w:w="851" w:type="dxa"/>
            <w:gridSpan w:val="3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468E">
        <w:trPr>
          <w:trHeight w:val="707"/>
        </w:trPr>
        <w:tc>
          <w:tcPr>
            <w:tcW w:w="1429" w:type="dxa"/>
            <w:vMerge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468E">
        <w:trPr>
          <w:trHeight w:val="448"/>
        </w:trPr>
        <w:tc>
          <w:tcPr>
            <w:tcW w:w="1429" w:type="dxa"/>
            <w:vMerge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468E">
        <w:trPr>
          <w:trHeight w:val="482"/>
        </w:trPr>
        <w:tc>
          <w:tcPr>
            <w:tcW w:w="1429" w:type="dxa"/>
            <w:vMerge w:val="restart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发表文章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276" w:type="dxa"/>
            <w:gridSpan w:val="3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 w:rsidR="00FB468E" w:rsidRDefault="00FB468E">
            <w:pPr>
              <w:rPr>
                <w:rFonts w:ascii="仿宋_GB2312" w:eastAsia="仿宋_GB2312"/>
                <w:sz w:val="24"/>
              </w:rPr>
            </w:pPr>
          </w:p>
        </w:tc>
      </w:tr>
      <w:tr w:rsidR="00FB468E">
        <w:trPr>
          <w:trHeight w:val="433"/>
        </w:trPr>
        <w:tc>
          <w:tcPr>
            <w:tcW w:w="1429" w:type="dxa"/>
            <w:vMerge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论文类型： □论著   □综述   □Meta分析</w:t>
            </w:r>
          </w:p>
        </w:tc>
      </w:tr>
      <w:tr w:rsidR="00FB468E">
        <w:trPr>
          <w:trHeight w:val="457"/>
        </w:trPr>
        <w:tc>
          <w:tcPr>
            <w:tcW w:w="1429" w:type="dxa"/>
            <w:vMerge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 w:rsidR="00FB468E" w:rsidRDefault="00FB468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:rsidR="00FB468E" w:rsidRDefault="00FB468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:rsidR="00FB468E" w:rsidRDefault="00FB468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:rsidR="00FB468E" w:rsidRDefault="00FB468E">
            <w:pPr>
              <w:rPr>
                <w:rFonts w:ascii="仿宋_GB2312" w:eastAsia="仿宋_GB2312"/>
                <w:sz w:val="24"/>
              </w:rPr>
            </w:pPr>
          </w:p>
        </w:tc>
      </w:tr>
      <w:tr w:rsidR="00FB468E">
        <w:trPr>
          <w:trHeight w:val="457"/>
        </w:trPr>
        <w:tc>
          <w:tcPr>
            <w:tcW w:w="1429" w:type="dxa"/>
            <w:vMerge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期刊级别：□SCI，影响因子_______   □中文核心期刊  □其他_______</w:t>
            </w:r>
          </w:p>
        </w:tc>
      </w:tr>
      <w:tr w:rsidR="00FB468E">
        <w:trPr>
          <w:trHeight w:val="636"/>
        </w:trPr>
        <w:tc>
          <w:tcPr>
            <w:tcW w:w="1429" w:type="dxa"/>
            <w:vMerge/>
            <w:vAlign w:val="center"/>
          </w:tcPr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 w:rsidR="00FB468E" w:rsidRDefault="00FB468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:rsidR="00FB468E" w:rsidRDefault="00FB468E">
            <w:pPr>
              <w:rPr>
                <w:rFonts w:ascii="仿宋_GB2312" w:eastAsia="仿宋_GB2312"/>
                <w:sz w:val="24"/>
              </w:rPr>
            </w:pPr>
          </w:p>
        </w:tc>
      </w:tr>
      <w:tr w:rsidR="00FB468E">
        <w:trPr>
          <w:trHeight w:val="843"/>
        </w:trPr>
        <w:tc>
          <w:tcPr>
            <w:tcW w:w="1429" w:type="dxa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 w:rsidR="00FB468E" w:rsidRDefault="004603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是否满足《广西医科大学硕士、博士学位授予工作细则》中的相关要求。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是否满足条件：是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否□</w:t>
            </w:r>
          </w:p>
        </w:tc>
      </w:tr>
      <w:tr w:rsidR="00FB468E">
        <w:trPr>
          <w:trHeight w:val="1324"/>
        </w:trPr>
        <w:tc>
          <w:tcPr>
            <w:tcW w:w="1429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学位申请人承诺</w:t>
            </w:r>
          </w:p>
        </w:tc>
        <w:tc>
          <w:tcPr>
            <w:tcW w:w="8458" w:type="dxa"/>
            <w:gridSpan w:val="20"/>
            <w:vAlign w:val="center"/>
          </w:tcPr>
          <w:p w:rsidR="00FB468E" w:rsidRDefault="0046038B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                    年    月     日</w:t>
            </w:r>
          </w:p>
        </w:tc>
      </w:tr>
      <w:tr w:rsidR="00FB468E">
        <w:trPr>
          <w:trHeight w:val="953"/>
        </w:trPr>
        <w:tc>
          <w:tcPr>
            <w:tcW w:w="1429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FB468E" w:rsidRDefault="0046038B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上述信息是否审核无误？文章是否符合要求?    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否□                      </w:t>
            </w:r>
          </w:p>
          <w:p w:rsidR="00FB468E" w:rsidRDefault="00FB468E">
            <w:pPr>
              <w:ind w:left="2400" w:hangingChars="1000" w:hanging="2400"/>
              <w:jc w:val="left"/>
              <w:rPr>
                <w:rFonts w:ascii="仿宋_GB2312" w:eastAsia="仿宋_GB2312"/>
                <w:sz w:val="24"/>
              </w:rPr>
            </w:pPr>
          </w:p>
          <w:p w:rsidR="00FB468E" w:rsidRDefault="0046038B">
            <w:pPr>
              <w:ind w:firstLineChars="700" w:firstLine="16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导师签名：                年     月     日</w:t>
            </w:r>
          </w:p>
        </w:tc>
      </w:tr>
      <w:tr w:rsidR="00FB468E">
        <w:trPr>
          <w:trHeight w:val="1087"/>
        </w:trPr>
        <w:tc>
          <w:tcPr>
            <w:tcW w:w="1429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 w:rsidR="00FB468E" w:rsidRDefault="0046038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上述信息是否审核无误？文章是否符合要求?     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否□   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科室/教研室主任签名：                  年     月     日</w:t>
            </w:r>
          </w:p>
        </w:tc>
      </w:tr>
      <w:tr w:rsidR="00FB468E">
        <w:trPr>
          <w:trHeight w:val="1360"/>
        </w:trPr>
        <w:tc>
          <w:tcPr>
            <w:tcW w:w="1429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FB468E" w:rsidRDefault="00FB468E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468E" w:rsidRDefault="0046038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上述信息是否审核无误？文章是否符合要求?   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否□ </w:t>
            </w:r>
          </w:p>
          <w:p w:rsidR="00FB468E" w:rsidRDefault="00FB468E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FB468E" w:rsidRDefault="0046038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是否已在研究生管理系统内审核通过？        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        否□</w:t>
            </w:r>
          </w:p>
          <w:p w:rsidR="00FB468E" w:rsidRDefault="00FB468E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B468E" w:rsidRDefault="0046038B" w:rsidP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二级学院审核人签字（章）：                     年     月     日</w:t>
            </w:r>
          </w:p>
        </w:tc>
      </w:tr>
      <w:tr w:rsidR="00FB468E">
        <w:trPr>
          <w:trHeight w:val="1209"/>
        </w:trPr>
        <w:tc>
          <w:tcPr>
            <w:tcW w:w="1429" w:type="dxa"/>
            <w:vAlign w:val="center"/>
          </w:tcPr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研究生院</w:t>
            </w:r>
          </w:p>
          <w:p w:rsidR="00FB468E" w:rsidRDefault="004603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:rsidR="00FB468E" w:rsidRDefault="00FB468E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FB468E" w:rsidRDefault="00FB468E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FB468E" w:rsidRDefault="0046038B">
            <w:pPr>
              <w:ind w:right="420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研究生院审核人签字（章）：              年     月     日</w:t>
            </w:r>
          </w:p>
        </w:tc>
      </w:tr>
    </w:tbl>
    <w:p w:rsidR="00FB468E" w:rsidRDefault="0046038B">
      <w:pPr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>备注</w:t>
      </w:r>
      <w:r>
        <w:rPr>
          <w:rFonts w:ascii="仿宋_GB2312" w:eastAsia="仿宋_GB2312" w:hint="eastAsia"/>
        </w:rPr>
        <w:t>：</w:t>
      </w:r>
      <w:r>
        <w:rPr>
          <w:rFonts w:ascii="仿宋_GB2312" w:eastAsia="仿宋_GB2312"/>
        </w:rPr>
        <w:t>硕士研究生由二级学院审核通过后归入学籍档案中</w:t>
      </w:r>
      <w:r w:rsidR="00AD5E55">
        <w:rPr>
          <w:rFonts w:ascii="仿宋_GB2312" w:eastAsia="仿宋_GB2312" w:hint="eastAsia"/>
        </w:rPr>
        <w:t>，</w:t>
      </w:r>
      <w:r w:rsidR="00AD5E55">
        <w:rPr>
          <w:rFonts w:ascii="仿宋_GB2312" w:eastAsia="仿宋_GB2312"/>
        </w:rPr>
        <w:t>无</w:t>
      </w:r>
      <w:r w:rsidR="00AD5E55">
        <w:rPr>
          <w:rFonts w:ascii="仿宋_GB2312" w:eastAsia="仿宋_GB2312" w:hint="eastAsia"/>
        </w:rPr>
        <w:t>需</w:t>
      </w:r>
      <w:r w:rsidR="00AD5E55">
        <w:rPr>
          <w:rFonts w:ascii="仿宋_GB2312" w:eastAsia="仿宋_GB2312"/>
        </w:rPr>
        <w:t>再提交研究生院审核</w:t>
      </w:r>
      <w:r>
        <w:rPr>
          <w:rFonts w:ascii="仿宋_GB2312" w:eastAsia="仿宋_GB2312" w:hint="eastAsia"/>
        </w:rPr>
        <w:t>；</w:t>
      </w:r>
      <w:r>
        <w:rPr>
          <w:rFonts w:ascii="仿宋_GB2312" w:eastAsia="仿宋_GB2312"/>
        </w:rPr>
        <w:t>博士研究生</w:t>
      </w:r>
      <w:r w:rsidR="00AD5E55">
        <w:rPr>
          <w:rFonts w:ascii="仿宋_GB2312" w:eastAsia="仿宋_GB2312"/>
        </w:rPr>
        <w:t>需</w:t>
      </w:r>
      <w:bookmarkStart w:id="0" w:name="_GoBack"/>
      <w:bookmarkEnd w:id="0"/>
      <w:r>
        <w:rPr>
          <w:rFonts w:ascii="仿宋_GB2312" w:eastAsia="仿宋_GB2312"/>
        </w:rPr>
        <w:t>由研究生院审核通过后归入学籍档案中</w:t>
      </w:r>
      <w:r>
        <w:rPr>
          <w:rFonts w:ascii="仿宋_GB2312" w:eastAsia="仿宋_GB2312" w:hint="eastAsia"/>
        </w:rPr>
        <w:t>。</w:t>
      </w:r>
    </w:p>
    <w:sectPr w:rsidR="00FB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C0143C"/>
    <w:rsid w:val="00055552"/>
    <w:rsid w:val="00096B29"/>
    <w:rsid w:val="000C7B74"/>
    <w:rsid w:val="000E2B87"/>
    <w:rsid w:val="001373D7"/>
    <w:rsid w:val="00140CFA"/>
    <w:rsid w:val="0019737C"/>
    <w:rsid w:val="002665A4"/>
    <w:rsid w:val="002A7534"/>
    <w:rsid w:val="002C6AA8"/>
    <w:rsid w:val="002D0881"/>
    <w:rsid w:val="002F1C7D"/>
    <w:rsid w:val="00303A79"/>
    <w:rsid w:val="00337E27"/>
    <w:rsid w:val="003422D0"/>
    <w:rsid w:val="003C6EBB"/>
    <w:rsid w:val="003E1444"/>
    <w:rsid w:val="00407EE2"/>
    <w:rsid w:val="004267ED"/>
    <w:rsid w:val="004366C8"/>
    <w:rsid w:val="004462F8"/>
    <w:rsid w:val="00453062"/>
    <w:rsid w:val="0046038B"/>
    <w:rsid w:val="0048769B"/>
    <w:rsid w:val="004911F2"/>
    <w:rsid w:val="004D2577"/>
    <w:rsid w:val="00523B6D"/>
    <w:rsid w:val="00576737"/>
    <w:rsid w:val="005923DD"/>
    <w:rsid w:val="005B2BB0"/>
    <w:rsid w:val="005F3344"/>
    <w:rsid w:val="006960D2"/>
    <w:rsid w:val="006A43C7"/>
    <w:rsid w:val="006E6937"/>
    <w:rsid w:val="00730AE9"/>
    <w:rsid w:val="007448F7"/>
    <w:rsid w:val="00793DD8"/>
    <w:rsid w:val="007D4A0F"/>
    <w:rsid w:val="007E24B4"/>
    <w:rsid w:val="00811F56"/>
    <w:rsid w:val="00896EC9"/>
    <w:rsid w:val="008B4953"/>
    <w:rsid w:val="008F7D26"/>
    <w:rsid w:val="00910769"/>
    <w:rsid w:val="009B50FD"/>
    <w:rsid w:val="009C1AB8"/>
    <w:rsid w:val="00A961FA"/>
    <w:rsid w:val="00AA1836"/>
    <w:rsid w:val="00AC5C02"/>
    <w:rsid w:val="00AD5E55"/>
    <w:rsid w:val="00B12F94"/>
    <w:rsid w:val="00B56426"/>
    <w:rsid w:val="00C02647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E41D87"/>
    <w:rsid w:val="00EB5C1F"/>
    <w:rsid w:val="00F02080"/>
    <w:rsid w:val="00F82E28"/>
    <w:rsid w:val="00F937B1"/>
    <w:rsid w:val="00FA5476"/>
    <w:rsid w:val="00FB468E"/>
    <w:rsid w:val="09444B2D"/>
    <w:rsid w:val="0F827F7D"/>
    <w:rsid w:val="13382780"/>
    <w:rsid w:val="14DC4363"/>
    <w:rsid w:val="17F5508C"/>
    <w:rsid w:val="1CD33540"/>
    <w:rsid w:val="1F504166"/>
    <w:rsid w:val="22521421"/>
    <w:rsid w:val="27AC5E3F"/>
    <w:rsid w:val="28C0143C"/>
    <w:rsid w:val="292871EC"/>
    <w:rsid w:val="2D715B57"/>
    <w:rsid w:val="2E773926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10</cp:revision>
  <cp:lastPrinted>2020-09-28T00:28:00Z</cp:lastPrinted>
  <dcterms:created xsi:type="dcterms:W3CDTF">2020-09-17T00:36:00Z</dcterms:created>
  <dcterms:modified xsi:type="dcterms:W3CDTF">2022-05-17T07:59:00Z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