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BB" w:rsidRPr="00BB2A8C" w:rsidRDefault="005539BB" w:rsidP="00BB2A8C">
      <w:pPr>
        <w:tabs>
          <w:tab w:val="right" w:pos="0"/>
        </w:tabs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  <w:spacing w:val="-4"/>
          <w:sz w:val="24"/>
        </w:rPr>
      </w:pPr>
      <w:r w:rsidRPr="00BB2A8C">
        <w:rPr>
          <w:rFonts w:ascii="黑体" w:eastAsia="黑体" w:hAnsi="黑体" w:hint="eastAsia"/>
          <w:color w:val="000000" w:themeColor="text1"/>
          <w:spacing w:val="-4"/>
          <w:sz w:val="24"/>
        </w:rPr>
        <w:t>附件</w:t>
      </w:r>
    </w:p>
    <w:p w:rsidR="005539BB" w:rsidRPr="00267EF0" w:rsidRDefault="005539BB" w:rsidP="005539BB">
      <w:pPr>
        <w:tabs>
          <w:tab w:val="right" w:pos="0"/>
        </w:tabs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spacing w:val="-4"/>
          <w:sz w:val="32"/>
          <w:szCs w:val="32"/>
        </w:rPr>
      </w:pPr>
      <w:r w:rsidRPr="00267EF0">
        <w:rPr>
          <w:rFonts w:ascii="仿宋" w:eastAsia="仿宋" w:hAnsi="仿宋" w:hint="eastAsia"/>
          <w:color w:val="000000" w:themeColor="text1"/>
          <w:spacing w:val="-4"/>
          <w:sz w:val="28"/>
          <w:szCs w:val="28"/>
        </w:rPr>
        <w:t xml:space="preserve">                 </w:t>
      </w:r>
      <w:bookmarkStart w:id="0" w:name="_GoBack"/>
      <w:bookmarkEnd w:id="0"/>
      <w:r w:rsidRPr="00267EF0">
        <w:rPr>
          <w:rFonts w:ascii="仿宋" w:eastAsia="仿宋" w:hAnsi="仿宋" w:hint="eastAsia"/>
          <w:color w:val="000000" w:themeColor="text1"/>
          <w:spacing w:val="-4"/>
          <w:sz w:val="32"/>
          <w:szCs w:val="32"/>
        </w:rPr>
        <w:t>广西医科大学考场记录表</w:t>
      </w:r>
    </w:p>
    <w:p w:rsidR="005539BB" w:rsidRPr="00267EF0" w:rsidRDefault="005539BB" w:rsidP="005539BB">
      <w:pPr>
        <w:tabs>
          <w:tab w:val="right" w:pos="0"/>
        </w:tabs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spacing w:val="-4"/>
          <w:sz w:val="24"/>
        </w:rPr>
      </w:pPr>
      <w:r w:rsidRPr="00267EF0">
        <w:rPr>
          <w:rFonts w:ascii="仿宋" w:eastAsia="仿宋" w:hAnsi="仿宋" w:hint="eastAsia"/>
          <w:color w:val="000000" w:themeColor="text1"/>
          <w:spacing w:val="-4"/>
          <w:sz w:val="24"/>
        </w:rPr>
        <w:t xml:space="preserve">      学年：20    年至20    年                学期：</w:t>
      </w:r>
    </w:p>
    <w:tbl>
      <w:tblPr>
        <w:tblStyle w:val="a5"/>
        <w:tblW w:w="8310" w:type="dxa"/>
        <w:tblLook w:val="04A0" w:firstRow="1" w:lastRow="0" w:firstColumn="1" w:lastColumn="0" w:noHBand="0" w:noVBand="1"/>
      </w:tblPr>
      <w:tblGrid>
        <w:gridCol w:w="1820"/>
        <w:gridCol w:w="1853"/>
        <w:gridCol w:w="121"/>
        <w:gridCol w:w="1701"/>
        <w:gridCol w:w="2801"/>
        <w:gridCol w:w="14"/>
      </w:tblGrid>
      <w:tr w:rsidR="005539BB" w:rsidRPr="00267EF0" w:rsidTr="0087292F">
        <w:trPr>
          <w:trHeight w:val="693"/>
        </w:trPr>
        <w:tc>
          <w:tcPr>
            <w:tcW w:w="1820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考试课程</w:t>
            </w:r>
          </w:p>
        </w:tc>
        <w:tc>
          <w:tcPr>
            <w:tcW w:w="1853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考试方式</w:t>
            </w:r>
          </w:p>
        </w:tc>
        <w:tc>
          <w:tcPr>
            <w:tcW w:w="2815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87292F">
        <w:trPr>
          <w:gridAfter w:val="1"/>
          <w:wAfter w:w="14" w:type="dxa"/>
          <w:trHeight w:val="702"/>
        </w:trPr>
        <w:tc>
          <w:tcPr>
            <w:tcW w:w="1820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考试时间</w:t>
            </w:r>
          </w:p>
        </w:tc>
        <w:tc>
          <w:tcPr>
            <w:tcW w:w="6476" w:type="dxa"/>
            <w:gridSpan w:val="4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87292F">
        <w:trPr>
          <w:trHeight w:val="591"/>
        </w:trPr>
        <w:tc>
          <w:tcPr>
            <w:tcW w:w="1820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考试对象</w:t>
            </w:r>
          </w:p>
        </w:tc>
        <w:tc>
          <w:tcPr>
            <w:tcW w:w="1853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考试地点</w:t>
            </w:r>
            <w:r w:rsidR="0087292F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/平台</w:t>
            </w:r>
          </w:p>
        </w:tc>
        <w:tc>
          <w:tcPr>
            <w:tcW w:w="2815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87292F">
        <w:trPr>
          <w:gridAfter w:val="1"/>
          <w:wAfter w:w="14" w:type="dxa"/>
          <w:trHeight w:val="856"/>
        </w:trPr>
        <w:tc>
          <w:tcPr>
            <w:tcW w:w="1820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考试人数</w:t>
            </w:r>
          </w:p>
        </w:tc>
        <w:tc>
          <w:tcPr>
            <w:tcW w:w="6476" w:type="dxa"/>
            <w:gridSpan w:val="4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应考人数：      实考人数：       缺考人数：</w:t>
            </w:r>
          </w:p>
        </w:tc>
      </w:tr>
      <w:tr w:rsidR="005539BB" w:rsidRPr="00267EF0" w:rsidTr="00D71C89">
        <w:trPr>
          <w:gridAfter w:val="1"/>
          <w:wAfter w:w="14" w:type="dxa"/>
          <w:trHeight w:val="605"/>
        </w:trPr>
        <w:tc>
          <w:tcPr>
            <w:tcW w:w="1820" w:type="dxa"/>
            <w:vMerge w:val="restart"/>
            <w:textDirection w:val="tbRlV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AF397D">
              <w:rPr>
                <w:rFonts w:ascii="仿宋" w:eastAsia="仿宋" w:hAnsi="仿宋" w:hint="eastAsia"/>
                <w:color w:val="000000" w:themeColor="text1"/>
                <w:spacing w:val="210"/>
                <w:sz w:val="24"/>
                <w:fitText w:val="2240" w:id="-2031950336"/>
              </w:rPr>
              <w:t>考试情</w:t>
            </w:r>
            <w:r w:rsidRPr="00AF397D">
              <w:rPr>
                <w:rFonts w:ascii="仿宋" w:eastAsia="仿宋" w:hAnsi="仿宋" w:hint="eastAsia"/>
                <w:color w:val="000000" w:themeColor="text1"/>
                <w:spacing w:val="7"/>
                <w:sz w:val="24"/>
                <w:fitText w:val="2240" w:id="-2031950336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考试</w:t>
            </w:r>
            <w:r w:rsidR="00D71C89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情况</w:t>
            </w:r>
          </w:p>
        </w:tc>
        <w:tc>
          <w:tcPr>
            <w:tcW w:w="4502" w:type="dxa"/>
            <w:gridSpan w:val="2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D71C89">
        <w:trPr>
          <w:gridAfter w:val="1"/>
          <w:wAfter w:w="14" w:type="dxa"/>
        </w:trPr>
        <w:tc>
          <w:tcPr>
            <w:tcW w:w="1820" w:type="dxa"/>
            <w:vMerge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974" w:type="dxa"/>
            <w:gridSpan w:val="2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 xml:space="preserve">缺考记录   </w:t>
            </w:r>
            <w:r w:rsidR="00D71C89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 xml:space="preserve"> </w:t>
            </w: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 xml:space="preserve"> (学号)</w:t>
            </w:r>
          </w:p>
        </w:tc>
        <w:tc>
          <w:tcPr>
            <w:tcW w:w="4502" w:type="dxa"/>
            <w:gridSpan w:val="2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D71C89">
        <w:trPr>
          <w:gridAfter w:val="1"/>
          <w:wAfter w:w="14" w:type="dxa"/>
          <w:trHeight w:val="2553"/>
        </w:trPr>
        <w:tc>
          <w:tcPr>
            <w:tcW w:w="1820" w:type="dxa"/>
            <w:vMerge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539BB" w:rsidRPr="00267EF0" w:rsidRDefault="005539BB" w:rsidP="00D71C89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违纪记录（监考员作违纪记录登记，违纪学生签名</w:t>
            </w:r>
          </w:p>
        </w:tc>
        <w:tc>
          <w:tcPr>
            <w:tcW w:w="4502" w:type="dxa"/>
            <w:gridSpan w:val="2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D71C89">
        <w:trPr>
          <w:gridAfter w:val="1"/>
          <w:wAfter w:w="14" w:type="dxa"/>
          <w:trHeight w:val="20"/>
        </w:trPr>
        <w:tc>
          <w:tcPr>
            <w:tcW w:w="1820" w:type="dxa"/>
            <w:vMerge w:val="restart"/>
            <w:textDirection w:val="tbRlV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AF397D">
              <w:rPr>
                <w:rFonts w:ascii="仿宋" w:eastAsia="仿宋" w:hAnsi="仿宋" w:hint="eastAsia"/>
                <w:color w:val="000000" w:themeColor="text1"/>
                <w:spacing w:val="210"/>
                <w:sz w:val="24"/>
                <w:fitText w:val="2240" w:id="-2031950335"/>
              </w:rPr>
              <w:t>监考情</w:t>
            </w:r>
            <w:r w:rsidRPr="00AF397D">
              <w:rPr>
                <w:rFonts w:ascii="仿宋" w:eastAsia="仿宋" w:hAnsi="仿宋" w:hint="eastAsia"/>
                <w:color w:val="000000" w:themeColor="text1"/>
                <w:spacing w:val="7"/>
                <w:sz w:val="24"/>
                <w:fitText w:val="2240" w:id="-2031950335"/>
              </w:rPr>
              <w:t>况</w:t>
            </w:r>
          </w:p>
        </w:tc>
        <w:tc>
          <w:tcPr>
            <w:tcW w:w="1974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监考员人数</w:t>
            </w:r>
          </w:p>
        </w:tc>
        <w:tc>
          <w:tcPr>
            <w:tcW w:w="4502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 xml:space="preserve">    教师：    人</w:t>
            </w: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 xml:space="preserve">    其他：    人</w:t>
            </w:r>
          </w:p>
        </w:tc>
      </w:tr>
      <w:tr w:rsidR="005539BB" w:rsidRPr="00267EF0" w:rsidTr="00D71C89">
        <w:trPr>
          <w:gridAfter w:val="1"/>
          <w:wAfter w:w="14" w:type="dxa"/>
          <w:trHeight w:val="1192"/>
        </w:trPr>
        <w:tc>
          <w:tcPr>
            <w:tcW w:w="1820" w:type="dxa"/>
            <w:vMerge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监考情况</w:t>
            </w:r>
          </w:p>
        </w:tc>
        <w:tc>
          <w:tcPr>
            <w:tcW w:w="4502" w:type="dxa"/>
            <w:gridSpan w:val="2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D71C89">
        <w:trPr>
          <w:gridAfter w:val="1"/>
          <w:wAfter w:w="14" w:type="dxa"/>
          <w:trHeight w:val="1080"/>
        </w:trPr>
        <w:tc>
          <w:tcPr>
            <w:tcW w:w="1820" w:type="dxa"/>
            <w:vMerge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监考员签名</w:t>
            </w: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  <w:tr w:rsidR="005539BB" w:rsidRPr="00267EF0" w:rsidTr="00D71C89">
        <w:trPr>
          <w:gridAfter w:val="1"/>
          <w:wAfter w:w="14" w:type="dxa"/>
          <w:trHeight w:val="982"/>
        </w:trPr>
        <w:tc>
          <w:tcPr>
            <w:tcW w:w="1820" w:type="dxa"/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  <w:r w:rsidRPr="00267EF0">
              <w:rPr>
                <w:rFonts w:ascii="仿宋" w:eastAsia="仿宋" w:hAnsi="仿宋" w:hint="eastAsia"/>
                <w:color w:val="000000" w:themeColor="text1"/>
                <w:spacing w:val="-4"/>
                <w:sz w:val="24"/>
              </w:rPr>
              <w:t>备注</w:t>
            </w:r>
          </w:p>
        </w:tc>
        <w:tc>
          <w:tcPr>
            <w:tcW w:w="1974" w:type="dxa"/>
            <w:gridSpan w:val="2"/>
            <w:tcBorders>
              <w:right w:val="nil"/>
            </w:tcBorders>
            <w:vAlign w:val="center"/>
          </w:tcPr>
          <w:p w:rsidR="005539BB" w:rsidRPr="00267EF0" w:rsidRDefault="005539BB" w:rsidP="007605D3">
            <w:pPr>
              <w:tabs>
                <w:tab w:val="right" w:pos="0"/>
              </w:tabs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  <w:vAlign w:val="center"/>
          </w:tcPr>
          <w:p w:rsidR="005539BB" w:rsidRPr="00267EF0" w:rsidRDefault="005539BB" w:rsidP="00D71C89">
            <w:pPr>
              <w:tabs>
                <w:tab w:val="right" w:pos="0"/>
              </w:tabs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pacing w:val="-4"/>
                <w:sz w:val="24"/>
              </w:rPr>
            </w:pPr>
          </w:p>
        </w:tc>
      </w:tr>
    </w:tbl>
    <w:p w:rsidR="00D53F36" w:rsidRPr="005539BB" w:rsidRDefault="00D53F36"/>
    <w:sectPr w:rsidR="00D53F36" w:rsidRPr="005539BB" w:rsidSect="00D5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7D" w:rsidRDefault="00AF397D" w:rsidP="005539BB">
      <w:r>
        <w:separator/>
      </w:r>
    </w:p>
  </w:endnote>
  <w:endnote w:type="continuationSeparator" w:id="0">
    <w:p w:rsidR="00AF397D" w:rsidRDefault="00AF397D" w:rsidP="0055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7D" w:rsidRDefault="00AF397D" w:rsidP="005539BB">
      <w:r>
        <w:separator/>
      </w:r>
    </w:p>
  </w:footnote>
  <w:footnote w:type="continuationSeparator" w:id="0">
    <w:p w:rsidR="00AF397D" w:rsidRDefault="00AF397D" w:rsidP="00553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9BB"/>
    <w:rsid w:val="001A7249"/>
    <w:rsid w:val="002075C0"/>
    <w:rsid w:val="002A34D6"/>
    <w:rsid w:val="005539BB"/>
    <w:rsid w:val="0087292F"/>
    <w:rsid w:val="00AF397D"/>
    <w:rsid w:val="00BB2A8C"/>
    <w:rsid w:val="00D12800"/>
    <w:rsid w:val="00D53F36"/>
    <w:rsid w:val="00D71C89"/>
    <w:rsid w:val="00DA0969"/>
    <w:rsid w:val="00F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3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3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39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39BB"/>
    <w:rPr>
      <w:sz w:val="18"/>
      <w:szCs w:val="18"/>
    </w:rPr>
  </w:style>
  <w:style w:type="table" w:styleId="a5">
    <w:name w:val="Table Grid"/>
    <w:basedOn w:val="a1"/>
    <w:uiPriority w:val="59"/>
    <w:rsid w:val="005539B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6</cp:revision>
  <dcterms:created xsi:type="dcterms:W3CDTF">2020-06-28T03:38:00Z</dcterms:created>
  <dcterms:modified xsi:type="dcterms:W3CDTF">2022-12-20T08:32:00Z</dcterms:modified>
</cp:coreProperties>
</file>