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0" w:rsidRPr="005478FA" w:rsidRDefault="00A35670" w:rsidP="00A35670">
      <w:pPr>
        <w:jc w:val="center"/>
        <w:rPr>
          <w:rFonts w:ascii="方正小标宋简体" w:eastAsia="方正小标宋简体"/>
          <w:b/>
          <w:sz w:val="72"/>
          <w:szCs w:val="72"/>
          <w:u w:val="none"/>
        </w:rPr>
      </w:pPr>
      <w:r w:rsidRPr="005478FA">
        <w:rPr>
          <w:rFonts w:ascii="方正小标宋简体" w:eastAsia="方正小标宋简体" w:hint="eastAsia"/>
          <w:b/>
          <w:sz w:val="72"/>
          <w:szCs w:val="72"/>
          <w:u w:val="none"/>
        </w:rPr>
        <w:t>广西医科大学</w:t>
      </w:r>
    </w:p>
    <w:p w:rsidR="00A35670" w:rsidRPr="004D546E" w:rsidRDefault="00317B72" w:rsidP="00317B72">
      <w:pPr>
        <w:jc w:val="center"/>
        <w:rPr>
          <w:rFonts w:ascii="方正小标宋简体" w:eastAsia="方正小标宋简体"/>
          <w:b/>
          <w:spacing w:val="-2"/>
          <w:sz w:val="52"/>
          <w:szCs w:val="52"/>
          <w:u w:val="none"/>
        </w:rPr>
      </w:pPr>
      <w:r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报考攻读</w:t>
      </w:r>
      <w:r w:rsidR="00A35670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博士</w:t>
      </w:r>
      <w:r w:rsidR="004D546E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学位</w:t>
      </w:r>
      <w:r w:rsidR="00A90F52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研究生</w:t>
      </w:r>
      <w:r w:rsidR="00A35670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科研计划书</w:t>
      </w: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 考 生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名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pacing w:val="36"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业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A35670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  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导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师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pacing w:val="20"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计划书题目</w:t>
      </w:r>
      <w:r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：</w:t>
      </w:r>
    </w:p>
    <w:p w:rsidR="00A35670" w:rsidRPr="00A35670" w:rsidRDefault="00A35670" w:rsidP="00A35670">
      <w:pPr>
        <w:snapToGrid w:val="0"/>
        <w:spacing w:line="480" w:lineRule="auto"/>
        <w:rPr>
          <w:rFonts w:ascii="楷体_GB2312" w:eastAsia="楷体_GB2312"/>
          <w:b/>
          <w:sz w:val="44"/>
          <w:szCs w:val="44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Default="00A35670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  <w:r w:rsidRPr="00512E7B">
        <w:rPr>
          <w:rFonts w:ascii="楷体_GB2312" w:eastAsia="楷体_GB2312" w:hint="eastAsia"/>
          <w:b/>
          <w:sz w:val="44"/>
          <w:szCs w:val="44"/>
          <w:u w:val="none"/>
        </w:rPr>
        <w:t xml:space="preserve">  年   月</w:t>
      </w: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317B72" w:rsidRDefault="00317B72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18267D" w:rsidRDefault="0018267D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  <w:r>
        <w:rPr>
          <w:rFonts w:ascii="楷体_GB2312" w:eastAsia="楷体_GB2312" w:hint="eastAsia"/>
          <w:b/>
          <w:sz w:val="44"/>
          <w:szCs w:val="44"/>
          <w:u w:val="none"/>
        </w:rPr>
        <w:t xml:space="preserve"> </w:t>
      </w:r>
    </w:p>
    <w:p w:rsidR="00E26313" w:rsidRDefault="00E26313" w:rsidP="00A35670">
      <w:pPr>
        <w:jc w:val="center"/>
        <w:rPr>
          <w:rFonts w:eastAsia="黑体" w:hint="eastAsia"/>
          <w:b/>
          <w:sz w:val="28"/>
          <w:u w:val="none"/>
        </w:rPr>
      </w:pPr>
    </w:p>
    <w:p w:rsidR="00941B4F" w:rsidRDefault="00941B4F" w:rsidP="00A35670">
      <w:pPr>
        <w:jc w:val="center"/>
        <w:rPr>
          <w:rFonts w:eastAsia="黑体"/>
          <w:b/>
          <w:sz w:val="28"/>
          <w:u w:val="none"/>
        </w:rPr>
      </w:pPr>
      <w:bookmarkStart w:id="0" w:name="_GoBack"/>
      <w:bookmarkEnd w:id="0"/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一、立题依据（重点介绍本项目的科学意义、国内外现状，并</w:t>
      </w:r>
      <w:proofErr w:type="gramStart"/>
      <w:r w:rsidRPr="00512E7B">
        <w:rPr>
          <w:rFonts w:eastAsia="黑体" w:hint="eastAsia"/>
          <w:b/>
          <w:sz w:val="28"/>
          <w:u w:val="none"/>
        </w:rPr>
        <w:t>附主要</w:t>
      </w:r>
      <w:proofErr w:type="gramEnd"/>
      <w:r w:rsidRPr="00512E7B">
        <w:rPr>
          <w:rFonts w:eastAsia="黑体" w:hint="eastAsia"/>
          <w:b/>
          <w:sz w:val="28"/>
          <w:u w:val="none"/>
        </w:rPr>
        <w:t>参考文献）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90F52" w:rsidRDefault="00A90F52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C94B5B" w:rsidRPr="00512E7B" w:rsidRDefault="00C94B5B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t>二、研究内容（研究目标、研究内容、拟解决的关键问题）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0A00AE" w:rsidRPr="000A00AE" w:rsidRDefault="000A00AE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三、拟采取研究方案及可行性分析（包括有关方法、技术路线、实施手段、关键技术等说明）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478FA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t>四、特色与创新之处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131C9A" w:rsidRPr="00512E7B" w:rsidRDefault="00131C9A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t>五、年度研究计划及预期研究结果</w:t>
      </w:r>
    </w:p>
    <w:p w:rsidR="00A35670" w:rsidRPr="005478FA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881504" w:rsidRPr="00512E7B" w:rsidRDefault="00881504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六、开展本研究的工作基础（包含已有的相关成果、工作积累等）</w:t>
      </w:r>
    </w:p>
    <w:p w:rsidR="00A35670" w:rsidRPr="004205DC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0058CC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t>七、本人承诺：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我保证</w:t>
      </w:r>
      <w:proofErr w:type="gramStart"/>
      <w:r w:rsidRPr="00512E7B">
        <w:rPr>
          <w:rFonts w:hint="eastAsia"/>
          <w:sz w:val="28"/>
          <w:szCs w:val="28"/>
          <w:u w:val="none"/>
        </w:rPr>
        <w:t>本科研</w:t>
      </w:r>
      <w:proofErr w:type="gramEnd"/>
      <w:r w:rsidRPr="00512E7B">
        <w:rPr>
          <w:rFonts w:hint="eastAsia"/>
          <w:sz w:val="28"/>
          <w:szCs w:val="28"/>
          <w:u w:val="none"/>
        </w:rPr>
        <w:t>计划书的原创性、真实性，如有弄虚作假，愿意放弃报考资格并承担一切后果。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</w:p>
    <w:p w:rsidR="00A35670" w:rsidRDefault="00A35670" w:rsidP="0018267D">
      <w:pPr>
        <w:ind w:leftChars="50" w:left="4920" w:hangingChars="1700" w:hanging="4760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               </w:t>
      </w:r>
      <w:r w:rsidR="0018267D">
        <w:rPr>
          <w:rFonts w:hint="eastAsia"/>
          <w:sz w:val="28"/>
          <w:szCs w:val="28"/>
          <w:u w:val="none"/>
        </w:rPr>
        <w:t xml:space="preserve">                         </w:t>
      </w:r>
      <w:r w:rsidRPr="00512E7B">
        <w:rPr>
          <w:rFonts w:hint="eastAsia"/>
          <w:sz w:val="28"/>
          <w:szCs w:val="28"/>
          <w:u w:val="none"/>
        </w:rPr>
        <w:t xml:space="preserve"> 签字：</w:t>
      </w:r>
    </w:p>
    <w:p w:rsidR="00A35670" w:rsidRPr="00512E7B" w:rsidRDefault="00A35670" w:rsidP="00A35670">
      <w:pPr>
        <w:ind w:leftChars="50" w:left="4920" w:right="280" w:hangingChars="1700" w:hanging="4760"/>
        <w:jc w:val="righ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年    月</w:t>
      </w:r>
      <w:r>
        <w:rPr>
          <w:rFonts w:hint="eastAsia"/>
          <w:sz w:val="28"/>
          <w:szCs w:val="28"/>
          <w:u w:val="none"/>
        </w:rPr>
        <w:t xml:space="preserve">    日</w:t>
      </w:r>
    </w:p>
    <w:sectPr w:rsidR="00A35670" w:rsidRPr="00512E7B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DF" w:rsidRDefault="007C40DF" w:rsidP="00A35670">
      <w:r>
        <w:separator/>
      </w:r>
    </w:p>
  </w:endnote>
  <w:endnote w:type="continuationSeparator" w:id="0">
    <w:p w:rsidR="007C40DF" w:rsidRDefault="007C40DF" w:rsidP="00A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DF" w:rsidRDefault="007C40DF" w:rsidP="00A35670">
      <w:r>
        <w:separator/>
      </w:r>
    </w:p>
  </w:footnote>
  <w:footnote w:type="continuationSeparator" w:id="0">
    <w:p w:rsidR="007C40DF" w:rsidRDefault="007C40DF" w:rsidP="00A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670"/>
    <w:rsid w:val="000058CC"/>
    <w:rsid w:val="000A00AE"/>
    <w:rsid w:val="00113044"/>
    <w:rsid w:val="001176F3"/>
    <w:rsid w:val="00131C9A"/>
    <w:rsid w:val="0018267D"/>
    <w:rsid w:val="00317B72"/>
    <w:rsid w:val="0032427A"/>
    <w:rsid w:val="00403DCE"/>
    <w:rsid w:val="004D546E"/>
    <w:rsid w:val="004F0F3F"/>
    <w:rsid w:val="007C40DF"/>
    <w:rsid w:val="00821DF0"/>
    <w:rsid w:val="00881504"/>
    <w:rsid w:val="00941B4F"/>
    <w:rsid w:val="00943DEF"/>
    <w:rsid w:val="00A35670"/>
    <w:rsid w:val="00A4295A"/>
    <w:rsid w:val="00A90F52"/>
    <w:rsid w:val="00BA1EF9"/>
    <w:rsid w:val="00C032F6"/>
    <w:rsid w:val="00C41C98"/>
    <w:rsid w:val="00C94B5B"/>
    <w:rsid w:val="00E26313"/>
    <w:rsid w:val="00F37913"/>
    <w:rsid w:val="00F7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A3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A356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B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B4F"/>
    <w:rPr>
      <w:rFonts w:ascii="仿宋" w:eastAsia="仿宋" w:hAnsi="仿宋" w:cs="Times New Roman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16</cp:revision>
  <cp:lastPrinted>2023-10-27T03:19:00Z</cp:lastPrinted>
  <dcterms:created xsi:type="dcterms:W3CDTF">2017-11-24T08:26:00Z</dcterms:created>
  <dcterms:modified xsi:type="dcterms:W3CDTF">2023-10-27T03:19:00Z</dcterms:modified>
</cp:coreProperties>
</file>